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4B" w:rsidRPr="002D097B" w:rsidRDefault="003B744B" w:rsidP="002D097B">
      <w:pPr>
        <w:jc w:val="center"/>
        <w:rPr>
          <w:rFonts w:ascii="Century Gothic" w:hAnsi="Century Gothic"/>
          <w:b/>
          <w:sz w:val="50"/>
          <w:szCs w:val="50"/>
          <w:u w:val="single"/>
        </w:rPr>
      </w:pPr>
      <w:r w:rsidRPr="002D097B">
        <w:rPr>
          <w:rFonts w:ascii="Century Gothic" w:hAnsi="Century Gothic"/>
          <w:b/>
          <w:sz w:val="50"/>
          <w:szCs w:val="50"/>
          <w:u w:val="single"/>
        </w:rPr>
        <w:t>Eden Camp</w:t>
      </w:r>
    </w:p>
    <w:p w:rsidR="003B744B" w:rsidRPr="002D097B" w:rsidRDefault="003B744B" w:rsidP="002D097B">
      <w:pPr>
        <w:jc w:val="center"/>
        <w:rPr>
          <w:rFonts w:ascii="Comic Sans MS" w:hAnsi="Comic Sans MS"/>
          <w:sz w:val="30"/>
          <w:szCs w:val="30"/>
        </w:rPr>
      </w:pPr>
    </w:p>
    <w:p w:rsidR="003B744B" w:rsidRPr="00160EC4" w:rsidRDefault="00160EC4" w:rsidP="00160EC4">
      <w:pPr>
        <w:jc w:val="center"/>
        <w:rPr>
          <w:rFonts w:ascii="Comic Sans MS" w:hAnsi="Comic Sans MS"/>
          <w:i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1566545</wp:posOffset>
            </wp:positionV>
            <wp:extent cx="4076700" cy="2124075"/>
            <wp:effectExtent l="114300" t="114300" r="114300" b="142875"/>
            <wp:wrapTopAndBottom/>
            <wp:docPr id="5" name="Picture 5" descr="S:\Pupil\Year 5 18-19\Eden Camp reports\pictures for report\anderson shelters eden c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Pupil\Year 5 18-19\Eden Camp reports\pictures for report\anderson shelters eden c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44B" w:rsidRPr="002D097B">
        <w:rPr>
          <w:rFonts w:ascii="Comic Sans MS" w:hAnsi="Comic Sans MS"/>
          <w:i/>
          <w:sz w:val="30"/>
          <w:szCs w:val="30"/>
        </w:rPr>
        <w:t xml:space="preserve">During World War </w:t>
      </w:r>
      <w:r w:rsidR="00F06D41">
        <w:rPr>
          <w:rFonts w:ascii="Comic Sans MS" w:hAnsi="Comic Sans MS"/>
          <w:i/>
          <w:sz w:val="30"/>
          <w:szCs w:val="30"/>
        </w:rPr>
        <w:t>II</w:t>
      </w:r>
      <w:r w:rsidR="003B744B" w:rsidRPr="002D097B">
        <w:rPr>
          <w:rFonts w:ascii="Comic Sans MS" w:hAnsi="Comic Sans MS"/>
          <w:i/>
          <w:sz w:val="30"/>
          <w:szCs w:val="30"/>
        </w:rPr>
        <w:t xml:space="preserve">, Italian prisoners would get sent to a prisoner of war camp like Eden Camp. Each hut now has an experience different for each one. They had information about the </w:t>
      </w:r>
      <w:r w:rsidR="00F06D41" w:rsidRPr="002D097B">
        <w:rPr>
          <w:rFonts w:ascii="Comic Sans MS" w:hAnsi="Comic Sans MS"/>
          <w:i/>
          <w:sz w:val="30"/>
          <w:szCs w:val="30"/>
        </w:rPr>
        <w:t>Second World War</w:t>
      </w:r>
      <w:r w:rsidR="003B744B" w:rsidRPr="002D097B">
        <w:rPr>
          <w:rFonts w:ascii="Comic Sans MS" w:hAnsi="Comic Sans MS"/>
          <w:i/>
          <w:sz w:val="30"/>
          <w:szCs w:val="30"/>
        </w:rPr>
        <w:t xml:space="preserve"> and had scenes to make you feel like you </w:t>
      </w:r>
      <w:r w:rsidR="003B744B" w:rsidRPr="00160EC4">
        <w:rPr>
          <w:rFonts w:ascii="Comic Sans MS" w:hAnsi="Comic Sans MS"/>
          <w:i/>
          <w:sz w:val="30"/>
          <w:szCs w:val="30"/>
        </w:rPr>
        <w:t>are in the war.</w:t>
      </w:r>
    </w:p>
    <w:p w:rsidR="00160EC4" w:rsidRPr="002D097B" w:rsidRDefault="00160EC4" w:rsidP="002D097B">
      <w:pPr>
        <w:jc w:val="center"/>
        <w:rPr>
          <w:rFonts w:ascii="Comic Sans MS" w:hAnsi="Comic Sans MS"/>
          <w:i/>
          <w:sz w:val="30"/>
          <w:szCs w:val="30"/>
        </w:rPr>
      </w:pPr>
    </w:p>
    <w:p w:rsidR="003B744B" w:rsidRPr="002D097B" w:rsidRDefault="003B744B" w:rsidP="00160EC4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2D097B">
        <w:rPr>
          <w:rFonts w:ascii="Century Gothic" w:hAnsi="Century Gothic"/>
          <w:b/>
          <w:sz w:val="40"/>
          <w:szCs w:val="40"/>
          <w:u w:val="single"/>
        </w:rPr>
        <w:t>My Favourite Hut</w:t>
      </w:r>
    </w:p>
    <w:p w:rsidR="003B744B" w:rsidRPr="002D097B" w:rsidRDefault="003B744B" w:rsidP="002D097B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3B744B" w:rsidRPr="002D097B" w:rsidRDefault="003B744B" w:rsidP="002D097B">
      <w:pPr>
        <w:jc w:val="center"/>
        <w:rPr>
          <w:rFonts w:ascii="Comic Sans MS" w:hAnsi="Comic Sans MS"/>
          <w:i/>
          <w:sz w:val="30"/>
          <w:szCs w:val="30"/>
        </w:rPr>
      </w:pPr>
      <w:r w:rsidRPr="002D097B">
        <w:rPr>
          <w:rFonts w:ascii="Comic Sans MS" w:hAnsi="Comic Sans MS"/>
          <w:i/>
          <w:sz w:val="30"/>
          <w:szCs w:val="30"/>
        </w:rPr>
        <w:t xml:space="preserve">Even though each hut was amazing, the best one in my opinion was hut number 3 The U-Boat Menace. U-Boat Menace </w:t>
      </w:r>
      <w:r w:rsidR="00F06D41">
        <w:rPr>
          <w:rFonts w:ascii="Comic Sans MS" w:hAnsi="Comic Sans MS"/>
          <w:i/>
          <w:sz w:val="30"/>
          <w:szCs w:val="30"/>
        </w:rPr>
        <w:t xml:space="preserve">felt </w:t>
      </w:r>
      <w:r w:rsidRPr="002D097B">
        <w:rPr>
          <w:rFonts w:ascii="Comic Sans MS" w:hAnsi="Comic Sans MS"/>
          <w:i/>
          <w:sz w:val="30"/>
          <w:szCs w:val="30"/>
        </w:rPr>
        <w:t xml:space="preserve">like you are in a U-Boat. U-Boats are a submarine </w:t>
      </w:r>
      <w:r w:rsidR="000A69AD" w:rsidRPr="002D097B">
        <w:rPr>
          <w:rFonts w:ascii="Comic Sans MS" w:hAnsi="Comic Sans MS"/>
          <w:i/>
          <w:sz w:val="30"/>
          <w:szCs w:val="30"/>
        </w:rPr>
        <w:t>that were</w:t>
      </w:r>
      <w:r w:rsidR="00F06D41">
        <w:rPr>
          <w:rFonts w:ascii="Comic Sans MS" w:hAnsi="Comic Sans MS"/>
          <w:i/>
          <w:sz w:val="30"/>
          <w:szCs w:val="30"/>
        </w:rPr>
        <w:t xml:space="preserve"> used in the war to sink enemy</w:t>
      </w:r>
      <w:r w:rsidR="000A69AD" w:rsidRPr="002D097B">
        <w:rPr>
          <w:rFonts w:ascii="Comic Sans MS" w:hAnsi="Comic Sans MS"/>
          <w:i/>
          <w:sz w:val="30"/>
          <w:szCs w:val="30"/>
        </w:rPr>
        <w:t xml:space="preserve"> ships carrying goods t</w:t>
      </w:r>
      <w:r w:rsidR="00F06D41">
        <w:rPr>
          <w:rFonts w:ascii="Comic Sans MS" w:hAnsi="Comic Sans MS"/>
          <w:i/>
          <w:sz w:val="30"/>
          <w:szCs w:val="30"/>
        </w:rPr>
        <w:t xml:space="preserve">hat would help the win. U-Boat </w:t>
      </w:r>
      <w:r w:rsidR="000A69AD" w:rsidRPr="002D097B">
        <w:rPr>
          <w:rFonts w:ascii="Comic Sans MS" w:hAnsi="Comic Sans MS"/>
          <w:i/>
          <w:sz w:val="30"/>
          <w:szCs w:val="30"/>
        </w:rPr>
        <w:t>Menace simulates being in a U-Boat with the floor rocking side to side being dim and eerie.</w:t>
      </w:r>
    </w:p>
    <w:p w:rsidR="000A69AD" w:rsidRPr="002D097B" w:rsidRDefault="000A69AD" w:rsidP="002D097B">
      <w:pPr>
        <w:jc w:val="center"/>
        <w:rPr>
          <w:rFonts w:ascii="Comic Sans MS" w:hAnsi="Comic Sans MS"/>
          <w:i/>
          <w:sz w:val="30"/>
          <w:szCs w:val="30"/>
        </w:rPr>
      </w:pPr>
    </w:p>
    <w:p w:rsidR="00160EC4" w:rsidRDefault="00160EC4" w:rsidP="002D097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:rsidR="000A69AD" w:rsidRPr="002D097B" w:rsidRDefault="000A69AD" w:rsidP="002D097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2D097B">
        <w:rPr>
          <w:rFonts w:ascii="Century Gothic" w:hAnsi="Century Gothic"/>
          <w:b/>
          <w:sz w:val="40"/>
          <w:szCs w:val="40"/>
          <w:u w:val="single"/>
        </w:rPr>
        <w:lastRenderedPageBreak/>
        <w:t>The Air Raids</w:t>
      </w:r>
    </w:p>
    <w:p w:rsidR="000A69AD" w:rsidRPr="002D097B" w:rsidRDefault="000A69AD" w:rsidP="002D097B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0A69AD" w:rsidRPr="002D097B" w:rsidRDefault="000A69AD" w:rsidP="002D097B">
      <w:pPr>
        <w:jc w:val="center"/>
        <w:rPr>
          <w:rFonts w:ascii="Comic Sans MS" w:hAnsi="Comic Sans MS"/>
          <w:i/>
          <w:sz w:val="30"/>
          <w:szCs w:val="30"/>
        </w:rPr>
      </w:pPr>
      <w:r w:rsidRPr="002D097B">
        <w:rPr>
          <w:rFonts w:ascii="Comic Sans MS" w:hAnsi="Comic Sans MS"/>
          <w:i/>
          <w:sz w:val="30"/>
          <w:szCs w:val="30"/>
        </w:rPr>
        <w:t>During the war, they built sirens named Air Raid Sirens. If the</w:t>
      </w:r>
      <w:r w:rsidR="00F06D41">
        <w:rPr>
          <w:rFonts w:ascii="Comic Sans MS" w:hAnsi="Comic Sans MS"/>
          <w:i/>
          <w:sz w:val="30"/>
          <w:szCs w:val="30"/>
        </w:rPr>
        <w:t>y</w:t>
      </w:r>
      <w:r w:rsidRPr="002D097B">
        <w:rPr>
          <w:rFonts w:ascii="Comic Sans MS" w:hAnsi="Comic Sans MS"/>
          <w:i/>
          <w:sz w:val="30"/>
          <w:szCs w:val="30"/>
        </w:rPr>
        <w:t xml:space="preserve"> heard them sound, they had to run to the nearest Morrison Shelter to be safe. They had to do this because if the siren sounded the opponent`s planes have come to drop bombs. This would be worse if they lived in a place like </w:t>
      </w:r>
      <w:proofErr w:type="spellStart"/>
      <w:r w:rsidRPr="002D097B">
        <w:rPr>
          <w:rFonts w:ascii="Comic Sans MS" w:hAnsi="Comic Sans MS"/>
          <w:i/>
          <w:sz w:val="30"/>
          <w:szCs w:val="30"/>
        </w:rPr>
        <w:t>Stocksbridge</w:t>
      </w:r>
      <w:proofErr w:type="spellEnd"/>
      <w:r w:rsidRPr="002D097B">
        <w:rPr>
          <w:rFonts w:ascii="Comic Sans MS" w:hAnsi="Comic Sans MS"/>
          <w:i/>
          <w:sz w:val="30"/>
          <w:szCs w:val="30"/>
        </w:rPr>
        <w:t xml:space="preserve"> because </w:t>
      </w:r>
      <w:proofErr w:type="spellStart"/>
      <w:r w:rsidRPr="002D097B">
        <w:rPr>
          <w:rFonts w:ascii="Comic Sans MS" w:hAnsi="Comic Sans MS"/>
          <w:i/>
          <w:sz w:val="30"/>
          <w:szCs w:val="30"/>
        </w:rPr>
        <w:t>Stocksbridge</w:t>
      </w:r>
      <w:proofErr w:type="spellEnd"/>
      <w:r w:rsidRPr="002D097B">
        <w:rPr>
          <w:rFonts w:ascii="Comic Sans MS" w:hAnsi="Comic Sans MS"/>
          <w:i/>
          <w:sz w:val="30"/>
          <w:szCs w:val="30"/>
        </w:rPr>
        <w:t xml:space="preserve"> made steel for planes. </w:t>
      </w:r>
      <w:proofErr w:type="spellStart"/>
      <w:r w:rsidRPr="002D097B">
        <w:rPr>
          <w:rFonts w:ascii="Comic Sans MS" w:hAnsi="Comic Sans MS"/>
          <w:i/>
          <w:sz w:val="30"/>
          <w:szCs w:val="30"/>
        </w:rPr>
        <w:t>Stocksbridge</w:t>
      </w:r>
      <w:proofErr w:type="spellEnd"/>
      <w:r w:rsidRPr="002D097B">
        <w:rPr>
          <w:rFonts w:ascii="Comic Sans MS" w:hAnsi="Comic Sans MS"/>
          <w:i/>
          <w:sz w:val="30"/>
          <w:szCs w:val="30"/>
        </w:rPr>
        <w:t xml:space="preserve"> still makes steel today! London was also important because the monarch lived there. In fact, today London still has a monarch!</w:t>
      </w:r>
    </w:p>
    <w:p w:rsidR="000A69AD" w:rsidRPr="002D097B" w:rsidRDefault="00160EC4" w:rsidP="002D097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60EC4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3705225" cy="3133725"/>
            <wp:effectExtent l="133350" t="114300" r="142875" b="142875"/>
            <wp:docPr id="1" name="Picture 1" descr="S:\Pupil\Year 5 18-19\Eden Camp reports\Pictures For Report\aerial shot eden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pil\Year 5 18-19\Eden Camp reports\Pictures For Report\aerial shot eden c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33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69AD" w:rsidRPr="002D097B" w:rsidRDefault="000A69AD" w:rsidP="002D097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2D097B">
        <w:rPr>
          <w:rFonts w:ascii="Century Gothic" w:hAnsi="Century Gothic"/>
          <w:b/>
          <w:sz w:val="40"/>
          <w:szCs w:val="40"/>
          <w:u w:val="single"/>
        </w:rPr>
        <w:t xml:space="preserve">My Other Favourite Area </w:t>
      </w:r>
      <w:proofErr w:type="gramStart"/>
      <w:r w:rsidRPr="002D097B">
        <w:rPr>
          <w:rFonts w:ascii="Century Gothic" w:hAnsi="Century Gothic"/>
          <w:b/>
          <w:sz w:val="40"/>
          <w:szCs w:val="40"/>
          <w:u w:val="single"/>
        </w:rPr>
        <w:t>Of</w:t>
      </w:r>
      <w:proofErr w:type="gramEnd"/>
      <w:r w:rsidRPr="002D097B">
        <w:rPr>
          <w:rFonts w:ascii="Century Gothic" w:hAnsi="Century Gothic"/>
          <w:b/>
          <w:sz w:val="40"/>
          <w:szCs w:val="40"/>
          <w:u w:val="single"/>
        </w:rPr>
        <w:t xml:space="preserve"> Learning</w:t>
      </w:r>
    </w:p>
    <w:p w:rsidR="000A69AD" w:rsidRPr="002D097B" w:rsidRDefault="000A69AD" w:rsidP="002D097B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2D097B" w:rsidRPr="002D097B" w:rsidRDefault="002D097B" w:rsidP="002D097B">
      <w:pPr>
        <w:jc w:val="center"/>
        <w:rPr>
          <w:rFonts w:ascii="Comic Sans MS" w:hAnsi="Comic Sans MS"/>
          <w:i/>
          <w:sz w:val="30"/>
          <w:szCs w:val="30"/>
        </w:rPr>
      </w:pPr>
      <w:r w:rsidRPr="002D097B">
        <w:rPr>
          <w:rFonts w:ascii="Comic Sans MS" w:hAnsi="Comic Sans MS"/>
          <w:i/>
          <w:sz w:val="30"/>
          <w:szCs w:val="30"/>
        </w:rPr>
        <w:t>I am not sure fully, but my other favourite area of learning was hut 20 AFS and Bevin Boys. In that hut, there were 2 firemen rescuing a baby and a lady. It even had sound effects! There was a house on fire and the lady with the baby stood upstairs with the room burning and one of the firemen was stood on a ladder up rescuing them!</w:t>
      </w:r>
    </w:p>
    <w:p w:rsidR="002D097B" w:rsidRPr="002D097B" w:rsidRDefault="002D097B" w:rsidP="002D097B">
      <w:pPr>
        <w:jc w:val="center"/>
        <w:rPr>
          <w:rFonts w:ascii="Comic Sans MS" w:hAnsi="Comic Sans MS"/>
          <w:i/>
          <w:sz w:val="30"/>
          <w:szCs w:val="30"/>
        </w:rPr>
      </w:pPr>
    </w:p>
    <w:p w:rsidR="002D097B" w:rsidRPr="002D097B" w:rsidRDefault="002D097B" w:rsidP="002D097B">
      <w:pPr>
        <w:jc w:val="center"/>
        <w:rPr>
          <w:rFonts w:ascii="Comic Sans MS" w:hAnsi="Comic Sans MS"/>
          <w:i/>
          <w:sz w:val="30"/>
          <w:szCs w:val="30"/>
        </w:rPr>
      </w:pPr>
      <w:r w:rsidRPr="002D097B">
        <w:rPr>
          <w:rFonts w:ascii="Comic Sans MS" w:hAnsi="Comic Sans MS"/>
          <w:i/>
          <w:sz w:val="30"/>
          <w:szCs w:val="30"/>
        </w:rPr>
        <w:t xml:space="preserve">Eden Camp was one of my favourite trips and was brilliant! I would recommend anyone to go here and see all of the huts </w:t>
      </w:r>
      <w:r w:rsidR="00F06D41" w:rsidRPr="002D097B">
        <w:rPr>
          <w:rFonts w:ascii="Comic Sans MS" w:hAnsi="Comic Sans MS"/>
          <w:i/>
          <w:sz w:val="30"/>
          <w:szCs w:val="30"/>
        </w:rPr>
        <w:t>we</w:t>
      </w:r>
      <w:r w:rsidRPr="002D097B">
        <w:rPr>
          <w:rFonts w:ascii="Comic Sans MS" w:hAnsi="Comic Sans MS"/>
          <w:i/>
          <w:sz w:val="30"/>
          <w:szCs w:val="30"/>
        </w:rPr>
        <w:t xml:space="preserve"> did not see all of the huts but I am sure I will visit again to Eden Came some time again.</w:t>
      </w:r>
    </w:p>
    <w:p w:rsidR="000A69AD" w:rsidRDefault="00F06D41" w:rsidP="002D097B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>
        <w:rPr>
          <w:rFonts w:ascii="Arial Black" w:hAnsi="Arial Black"/>
          <w:b/>
          <w:sz w:val="30"/>
          <w:szCs w:val="30"/>
          <w:u w:val="single"/>
        </w:rPr>
        <w:t xml:space="preserve">By Sam </w:t>
      </w:r>
      <w:bookmarkStart w:id="0" w:name="_GoBack"/>
      <w:bookmarkEnd w:id="0"/>
    </w:p>
    <w:p w:rsidR="000A69AD" w:rsidRPr="000A69AD" w:rsidRDefault="000A69AD" w:rsidP="002D097B">
      <w:pPr>
        <w:jc w:val="center"/>
        <w:rPr>
          <w:rFonts w:ascii="Century Gothic" w:hAnsi="Century Gothic"/>
          <w:i/>
          <w:sz w:val="30"/>
          <w:szCs w:val="30"/>
        </w:rPr>
      </w:pPr>
    </w:p>
    <w:sectPr w:rsidR="000A69AD" w:rsidRPr="000A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4B"/>
    <w:rsid w:val="00007B0E"/>
    <w:rsid w:val="000A69AD"/>
    <w:rsid w:val="00160EC4"/>
    <w:rsid w:val="002D097B"/>
    <w:rsid w:val="003B744B"/>
    <w:rsid w:val="00E04F39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7F6"/>
  <w15:chartTrackingRefBased/>
  <w15:docId w15:val="{88410349-D127-49B5-B6EE-652C3E1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hv.pupil</dc:creator>
  <cp:keywords/>
  <dc:description/>
  <cp:lastModifiedBy>C Gallagher</cp:lastModifiedBy>
  <cp:revision>3</cp:revision>
  <dcterms:created xsi:type="dcterms:W3CDTF">2018-09-25T12:41:00Z</dcterms:created>
  <dcterms:modified xsi:type="dcterms:W3CDTF">2018-09-28T13:32:00Z</dcterms:modified>
</cp:coreProperties>
</file>